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4BE0">
        <w:rPr>
          <w:rFonts w:ascii="Arial" w:hAnsi="Arial" w:cs="Arial"/>
          <w:b/>
          <w:bCs/>
          <w:sz w:val="20"/>
          <w:szCs w:val="20"/>
        </w:rPr>
        <w:t>Art.1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L’ASSOCIAZIONE ha lo scopo di diffondere il Soft-Air come attività sportiva da praticare nel tempo libero, cercando di formare soci con ideali basati su principi di LEALTA’,RISPETTO, AGGREGAZIONE. COMUNITA’ e SPIRITO DI CORPO.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4BE0">
        <w:rPr>
          <w:rFonts w:ascii="Arial" w:hAnsi="Arial" w:cs="Arial"/>
          <w:b/>
          <w:bCs/>
          <w:sz w:val="20"/>
          <w:szCs w:val="20"/>
        </w:rPr>
        <w:t>Art.2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L'Associazione è APOLITICA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4BE0">
        <w:rPr>
          <w:rFonts w:ascii="Arial" w:hAnsi="Arial" w:cs="Arial"/>
          <w:b/>
          <w:bCs/>
          <w:sz w:val="20"/>
          <w:szCs w:val="20"/>
        </w:rPr>
        <w:t>Art.3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Gli organi associativi sono: il CONSIGLIO DIRETTIVO e il CONSIGLIO di DISCIPLINA.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4BE0">
        <w:rPr>
          <w:rFonts w:ascii="Arial" w:hAnsi="Arial" w:cs="Arial"/>
          <w:b/>
          <w:bCs/>
          <w:sz w:val="20"/>
          <w:szCs w:val="20"/>
        </w:rPr>
        <w:t>Art.4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Il CONSIGLIO DIRETTIVO è composto dal PRESIDENTE, dal VICE PRESIDENTE, dal SEGRETARIO e dai SOCI ORDINARI ed ANZIANI che vengono invitati per motivi straordinari.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4BE0">
        <w:rPr>
          <w:rFonts w:ascii="Arial" w:hAnsi="Arial" w:cs="Arial"/>
          <w:b/>
          <w:bCs/>
          <w:sz w:val="20"/>
          <w:szCs w:val="20"/>
        </w:rPr>
        <w:t>Art.5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Il CONSIGLIO DIRETTIVO è presieduto dal PRESIDENTE alla presenza dei MEMBRI partecipanti.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4BE0">
        <w:rPr>
          <w:rFonts w:ascii="Arial" w:hAnsi="Arial" w:cs="Arial"/>
          <w:b/>
          <w:bCs/>
          <w:sz w:val="20"/>
          <w:szCs w:val="20"/>
        </w:rPr>
        <w:t>Art.6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Il CONSIGLIO DIRETTIVO si dovrà riunire obbligatoriamente per deliberare sulle attività da svolgere e in seduta straordinaria quando si renderà necessario.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4BE0">
        <w:rPr>
          <w:rFonts w:ascii="Arial" w:hAnsi="Arial" w:cs="Arial"/>
          <w:b/>
          <w:bCs/>
          <w:sz w:val="20"/>
          <w:szCs w:val="20"/>
        </w:rPr>
        <w:t>Art.7</w:t>
      </w:r>
    </w:p>
    <w:p w:rsidR="00430898" w:rsidRPr="003547A6" w:rsidRDefault="00430898" w:rsidP="003547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Di ogni CONSIGLIO DIRETTIVO si dovrà redigere un verbale degli argomenti trattati.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4BE0">
        <w:rPr>
          <w:rFonts w:ascii="Arial" w:hAnsi="Arial" w:cs="Arial"/>
          <w:b/>
          <w:bCs/>
          <w:sz w:val="20"/>
          <w:szCs w:val="20"/>
        </w:rPr>
        <w:t>Art.8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Le decisioni del CONSIGLIO DIRETTIVO devono essere rispettate da tutti gli appartenenti all’ASSOCIAZIONE.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4BE0">
        <w:rPr>
          <w:rFonts w:ascii="Arial" w:hAnsi="Arial" w:cs="Arial"/>
          <w:b/>
          <w:bCs/>
          <w:sz w:val="20"/>
          <w:szCs w:val="20"/>
        </w:rPr>
        <w:t>Art.9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Il CONSIGLIO DIRETTIVO decide sull’ammissione dei nuovi soci, verificando che siano in possesso delle qualità sulle quali l’associazione si fonda.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4BE0">
        <w:rPr>
          <w:rFonts w:ascii="Arial" w:hAnsi="Arial" w:cs="Arial"/>
          <w:b/>
          <w:bCs/>
          <w:sz w:val="20"/>
          <w:szCs w:val="20"/>
        </w:rPr>
        <w:t>Art.10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Il CONSIGLIO DIRETTIVO non è tenuto a motivare le decisioni prese.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4BE0">
        <w:rPr>
          <w:rFonts w:ascii="Arial" w:hAnsi="Arial" w:cs="Arial"/>
          <w:b/>
          <w:bCs/>
          <w:sz w:val="20"/>
          <w:szCs w:val="20"/>
        </w:rPr>
        <w:t>Art.11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Il CONSIGLIO DIRETTIVO menzionerà, premierà e promuoverà gli associati che si distingueranno per impegno all'interno dell'Associazione.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4BE0">
        <w:rPr>
          <w:rFonts w:ascii="Arial" w:hAnsi="Arial" w:cs="Arial"/>
          <w:b/>
          <w:bCs/>
          <w:sz w:val="20"/>
          <w:szCs w:val="20"/>
        </w:rPr>
        <w:t>Art.12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Il CONSIGLIO DIRETTIVO può creare delle COMMISSIONI temporanee alle quali demandare speciali incarichi.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4BE0">
        <w:rPr>
          <w:rFonts w:ascii="Arial" w:hAnsi="Arial" w:cs="Arial"/>
          <w:b/>
          <w:bCs/>
          <w:sz w:val="20"/>
          <w:szCs w:val="20"/>
        </w:rPr>
        <w:t>Art.13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Eventuali PROBLEMI con membri interni o di altre associazioni, non dovranno essere risolti personalmente, ma comunicati al DIRETTIVO, il quale consultatosi con il CONSIGLIO di DISCIPLINA valuterà il caso e agirà di conseguenza.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4BE0">
        <w:rPr>
          <w:rFonts w:ascii="Arial" w:hAnsi="Arial" w:cs="Arial"/>
          <w:b/>
          <w:bCs/>
          <w:sz w:val="20"/>
          <w:szCs w:val="20"/>
        </w:rPr>
        <w:t>Art.14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Le decisioni del PRESIDENTE sono inappellabili e non revocabili.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4BE0">
        <w:rPr>
          <w:rFonts w:ascii="Arial" w:hAnsi="Arial" w:cs="Arial"/>
          <w:b/>
          <w:bCs/>
          <w:sz w:val="20"/>
          <w:szCs w:val="20"/>
        </w:rPr>
        <w:t>Art.15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Ogni SOCIO deve portare rispetto ai MEMBRI ANZIANI, poiché essi esprimono un ordine gerarchico acquisito per MERITI, PRESENZE, IMPEGNO e DEDIZIONE espresse all’interno dell’Associazione per la riuscita delle iniziative intraprese.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4BE0">
        <w:rPr>
          <w:rFonts w:ascii="Arial" w:hAnsi="Arial" w:cs="Arial"/>
          <w:b/>
          <w:bCs/>
          <w:sz w:val="20"/>
          <w:szCs w:val="20"/>
        </w:rPr>
        <w:t>Art.16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Il Socio OSPITE è colui che non è iscritto all'Associazione e partecipa saltuariamente alle attività di gioco come membro esterno. La quota di Gioco dei Combat domenicali per partecipare è di 10,00€ e da diritto solo alla Copertura d'Assicurazione per Resp</w:t>
      </w:r>
      <w:r>
        <w:rPr>
          <w:rFonts w:ascii="Arial" w:hAnsi="Arial" w:cs="Arial"/>
          <w:sz w:val="20"/>
          <w:szCs w:val="20"/>
        </w:rPr>
        <w:t xml:space="preserve">onsabilità </w:t>
      </w:r>
      <w:r w:rsidRPr="003547A6">
        <w:rPr>
          <w:rFonts w:ascii="Arial" w:hAnsi="Arial" w:cs="Arial"/>
          <w:sz w:val="20"/>
          <w:szCs w:val="20"/>
        </w:rPr>
        <w:t>Civile verso Terzi. Non è coperto da Polizza Infortuni e deve firmare lo Scarico di Responsabilità nei confronti dell'Associazione. Inoltre si specifica che le attrezzature previste per il Noleggio a persone non associate, hanno i seguenti costi: NOLEGGIO ASG, completa di un caricatore, batteria, busta da 2.000 pallini circa, Maschera Protettiva per il volto: 25,00€.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4BE0">
        <w:rPr>
          <w:rFonts w:ascii="Arial" w:hAnsi="Arial" w:cs="Arial"/>
          <w:b/>
          <w:bCs/>
          <w:sz w:val="20"/>
          <w:szCs w:val="20"/>
        </w:rPr>
        <w:t>Art.17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Il Socio JUNIOR è un socio minore di 18 anni di età, ma non inferiore ai 14 anni compiuti: per partecipare si chiede l'accompagnamento da parte di un genitore sul luogo di gioco ed è obbligatorio, un Atto Notorio da eseguire presso il Municipio di appartenenza, dove deve essere riportata la seguente dichiarazione:</w:t>
      </w:r>
    </w:p>
    <w:p w:rsidR="00430898" w:rsidRPr="00FF4BE0" w:rsidRDefault="00430898" w:rsidP="003547A6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F4BE0">
        <w:rPr>
          <w:rFonts w:ascii="Arial" w:hAnsi="Arial" w:cs="Arial"/>
          <w:b/>
          <w:bCs/>
          <w:i/>
          <w:iCs/>
          <w:sz w:val="20"/>
          <w:szCs w:val="20"/>
        </w:rPr>
        <w:t>”””””Il sottoscritto......... genitore del minore........... dichiara di autorizzare il figlio (cognome, nome e data di nascita) a partecipare alle attività ludico-sportive e di giochi all'aperto denominata Soft Air svolte presso l'Associazione “ASD JACKALS GROUP” esentandola da ogni responsabilità in caso di infortunio durante lo svolgimento delle stesse”””””.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Ha gli stessi diritti del Socio Sostenitore, vedi Art.18, sino al raggiungimento della maggiore età.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4BE0">
        <w:rPr>
          <w:rFonts w:ascii="Arial" w:hAnsi="Arial" w:cs="Arial"/>
          <w:b/>
          <w:bCs/>
          <w:sz w:val="20"/>
          <w:szCs w:val="20"/>
        </w:rPr>
        <w:t>Art.18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Il Socio SOSTENITORE è colui che nel primo anno aspira ad entrare nell'Associazione e a farne parte dimostrando un comportamento esemplare durante questo periodo di prova dove viene valutato dai Membri del Consiglio Direttivo o dai Responsabili di Sezione sul suo modo di agire sia nel gioco che sull' operato dimostrato dallo stesso all'interno delle attività organizzative.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Ha l'obbligo di raggiungere almeno 10 presenze durante le attività organizzative dell'associazione per potere acquisire la qualifica di Socio Ordinario dopo il 1° Anno.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Ha l'obbligo di partecipare alle Riunioni Soci (può essere assente solo in casi eccezionali: le reiterate assenze comportano la sospensione da eventuali cariche associative).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La quota di Gioco dei Combat domenicali per partecipare è di 5,00</w:t>
      </w:r>
      <w:r w:rsidR="00420CA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3547A6">
        <w:rPr>
          <w:rFonts w:ascii="Arial" w:hAnsi="Arial" w:cs="Arial"/>
          <w:sz w:val="20"/>
          <w:szCs w:val="20"/>
        </w:rPr>
        <w:t>€ e da diritto alla Copertura d'Assicurazione per Responsabilità Civile verso Terzi.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E' coperto da Polizza Infortuni ma deve firmare lo stesso Scarico di Responsabilità nei confronti dell'Associazione. Deve seguire e rispettare sempre le indicazioni dettate dai Rappresentanti del Consiglio Direttivo e dei Responsabili di Sezione. Non deve comportarsi maleducatamente e non deve prendere iniziative personali: altrimenti si viene espulsi dall'associazione.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Non ha diritto al voto nelle riunioni soci.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Ha diritto alla Tessera Associativa.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4BE0">
        <w:rPr>
          <w:rFonts w:ascii="Arial" w:hAnsi="Arial" w:cs="Arial"/>
          <w:b/>
          <w:bCs/>
          <w:sz w:val="20"/>
          <w:szCs w:val="20"/>
        </w:rPr>
        <w:t>Art.19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Il Socio ORDINARIO è colui che ha maturato più di un anno di partecipazione alle attività svolte dall'associazione. Che ha raggiunto un giudizio complessivo di valutazione buono da parte dei membri del Consiglio Direttivo o dei Resp</w:t>
      </w:r>
      <w:r>
        <w:rPr>
          <w:rFonts w:ascii="Arial" w:hAnsi="Arial" w:cs="Arial"/>
          <w:sz w:val="20"/>
          <w:szCs w:val="20"/>
        </w:rPr>
        <w:t>onsabili</w:t>
      </w:r>
      <w:r w:rsidRPr="003547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3547A6">
        <w:rPr>
          <w:rFonts w:ascii="Arial" w:hAnsi="Arial" w:cs="Arial"/>
          <w:sz w:val="20"/>
          <w:szCs w:val="20"/>
        </w:rPr>
        <w:t>i Sez</w:t>
      </w:r>
      <w:r>
        <w:rPr>
          <w:rFonts w:ascii="Arial" w:hAnsi="Arial" w:cs="Arial"/>
          <w:sz w:val="20"/>
          <w:szCs w:val="20"/>
        </w:rPr>
        <w:t>ione.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Ha diritto ad indossare la divisa sociale con i colori dell'Associazione (</w:t>
      </w:r>
      <w:r w:rsidRPr="003547A6">
        <w:rPr>
          <w:rFonts w:ascii="Arial" w:hAnsi="Arial" w:cs="Arial"/>
          <w:i/>
          <w:iCs/>
          <w:sz w:val="20"/>
          <w:szCs w:val="20"/>
        </w:rPr>
        <w:t>ATACS GREEN COMBAT</w:t>
      </w:r>
      <w:r w:rsidRPr="003547A6">
        <w:rPr>
          <w:rFonts w:ascii="Arial" w:hAnsi="Arial" w:cs="Arial"/>
          <w:sz w:val="20"/>
          <w:szCs w:val="20"/>
        </w:rPr>
        <w:t>).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Ha diritto ad avere lo stemma ed il nome di "ASD JACKALS" sulla divisa sociale.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Avrà diritto ad avere un "Nome in Codice" che sarà scelto dal Resp</w:t>
      </w:r>
      <w:r>
        <w:rPr>
          <w:rFonts w:ascii="Arial" w:hAnsi="Arial" w:cs="Arial"/>
          <w:sz w:val="20"/>
          <w:szCs w:val="20"/>
        </w:rPr>
        <w:t>onsabili di Sezione.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Ha l'obbligo di partecipare alle Riunioni Soci (può essere assente solo in casi eccezionali: le reiterate assenze comportano la sospensione da eventuali cariche associative).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La quota di rinnovo dell'iscrizione annuale è di 100,00€.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Ha il diritto ad avere i materiali messi a disposizione per il Noleggio ai seguenti costi: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NOLEGGIO ASG, completa di 1 Caricatore, batteria, busta da 2.000 pallini circa: 10,00€.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La quota di Gioco dei Combat domenicali per partecipare è di 5,00€ e da diritto alla Copertura d'Assicurazione per Resp</w:t>
      </w:r>
      <w:r>
        <w:rPr>
          <w:rFonts w:ascii="Arial" w:hAnsi="Arial" w:cs="Arial"/>
          <w:sz w:val="20"/>
          <w:szCs w:val="20"/>
        </w:rPr>
        <w:t>onsabilità</w:t>
      </w:r>
      <w:r w:rsidRPr="003547A6">
        <w:rPr>
          <w:rFonts w:ascii="Arial" w:hAnsi="Arial" w:cs="Arial"/>
          <w:sz w:val="20"/>
          <w:szCs w:val="20"/>
        </w:rPr>
        <w:t xml:space="preserve"> Civile verso Terzi.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E' coperto da Polizza Infortuni ma deve firmare lo stesso Scarico di Responsabilità nei confronti dell'Associazione.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Deve seguire e rispettare sempre le indicazioni dettate dai Rappresentanti del</w:t>
      </w:r>
      <w:r>
        <w:rPr>
          <w:rFonts w:ascii="Arial" w:hAnsi="Arial" w:cs="Arial"/>
          <w:sz w:val="20"/>
          <w:szCs w:val="20"/>
        </w:rPr>
        <w:t xml:space="preserve"> Consiglio Direttivo e dei Responsabili d</w:t>
      </w:r>
      <w:r w:rsidRPr="003547A6">
        <w:rPr>
          <w:rFonts w:ascii="Arial" w:hAnsi="Arial" w:cs="Arial"/>
          <w:sz w:val="20"/>
          <w:szCs w:val="20"/>
        </w:rPr>
        <w:t>i Sez</w:t>
      </w:r>
      <w:r>
        <w:rPr>
          <w:rFonts w:ascii="Arial" w:hAnsi="Arial" w:cs="Arial"/>
          <w:sz w:val="20"/>
          <w:szCs w:val="20"/>
        </w:rPr>
        <w:t>ione</w:t>
      </w:r>
      <w:r w:rsidRPr="003547A6">
        <w:rPr>
          <w:rFonts w:ascii="Arial" w:hAnsi="Arial" w:cs="Arial"/>
          <w:sz w:val="20"/>
          <w:szCs w:val="20"/>
        </w:rPr>
        <w:t>.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Deve partecipare alle Gare dove l'associazione viene rappresentata dalla migliore squadra schierabile in gioco.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Deve partecipare alle attività organizzative svolte dall'associazione per il buon nome e l'onore della stessa: esempio "Fiere, Raduni, Tornei" ecc.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Può essere convocato per le attività di Team Building, feste di compleanno, e simili.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Può essere nominato dai Membri del Consiglio Direttivo a cariche all'interno dell'associazione come:</w:t>
      </w:r>
    </w:p>
    <w:p w:rsidR="00430898" w:rsidRPr="003547A6" w:rsidRDefault="00430898" w:rsidP="003547A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Responsabile di Sezione;</w:t>
      </w:r>
    </w:p>
    <w:p w:rsidR="00430898" w:rsidRPr="003547A6" w:rsidRDefault="00430898" w:rsidP="003547A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Vice Responsabile di Sezione;</w:t>
      </w:r>
    </w:p>
    <w:p w:rsidR="00430898" w:rsidRPr="003547A6" w:rsidRDefault="00430898" w:rsidP="003547A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Organizzatore Corsi;</w:t>
      </w:r>
    </w:p>
    <w:p w:rsidR="00430898" w:rsidRPr="003547A6" w:rsidRDefault="00430898" w:rsidP="003547A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547A6">
        <w:rPr>
          <w:rFonts w:ascii="Arial" w:hAnsi="Arial" w:cs="Arial"/>
          <w:sz w:val="20"/>
          <w:szCs w:val="20"/>
        </w:rPr>
        <w:t>Resp</w:t>
      </w:r>
      <w:proofErr w:type="spellEnd"/>
      <w:r w:rsidRPr="003547A6">
        <w:rPr>
          <w:rFonts w:ascii="Arial" w:hAnsi="Arial" w:cs="Arial"/>
          <w:sz w:val="20"/>
          <w:szCs w:val="20"/>
        </w:rPr>
        <w:t>. Risorse Umane;</w:t>
      </w:r>
    </w:p>
    <w:p w:rsidR="00430898" w:rsidRPr="003547A6" w:rsidRDefault="00430898" w:rsidP="003547A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Responsabile eventi.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Ha diritto al voto nelle riunioni Soci.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Non deve comportarsi maleducatamente e non deve prendere iniziative personali: altrimenti si viene espulsi dall'Associazione o sospesi a seconda dei casi che verranno valutati dal Consiglio di Disciplina convocato dal Presidente che sarà composto dal Direttivo e dai Responsabile di Sezione.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Ha diritto alla Tessera Associativa.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4BE0">
        <w:rPr>
          <w:rFonts w:ascii="Arial" w:hAnsi="Arial" w:cs="Arial"/>
          <w:b/>
          <w:bCs/>
          <w:sz w:val="20"/>
          <w:szCs w:val="20"/>
        </w:rPr>
        <w:t>Art.20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Il Socio ANZIANO è colui che ha maturato un esperienza pluriennale a livello associativo di presenze e partecipazione a tutte le attività svolte dall'associazione, mantenendo alto il buon nome della stessa e dimostrando con il suo spirito partecipativo di voler far parte di quel ristretto "Gruppo d'</w:t>
      </w:r>
      <w:proofErr w:type="spellStart"/>
      <w:r w:rsidRPr="003547A6">
        <w:rPr>
          <w:rFonts w:ascii="Arial" w:hAnsi="Arial" w:cs="Arial"/>
          <w:sz w:val="20"/>
          <w:szCs w:val="20"/>
        </w:rPr>
        <w:t>Elite</w:t>
      </w:r>
      <w:proofErr w:type="spellEnd"/>
      <w:r w:rsidRPr="003547A6">
        <w:rPr>
          <w:rFonts w:ascii="Arial" w:hAnsi="Arial" w:cs="Arial"/>
          <w:sz w:val="20"/>
          <w:szCs w:val="20"/>
        </w:rPr>
        <w:t>" di cui fanno parte gli ANZIANI!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Difatti nel tempo deve avere maturato in questi anni, forza di volontà, impegno, affidabilità e coerenza nelle attività che l'Associazione svolge e propone.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 xml:space="preserve">Ha diritto ad avere lo Stemma Speciale di "ASD </w:t>
      </w:r>
      <w:proofErr w:type="spellStart"/>
      <w:r w:rsidRPr="003547A6">
        <w:rPr>
          <w:rFonts w:ascii="Arial" w:hAnsi="Arial" w:cs="Arial"/>
          <w:sz w:val="20"/>
          <w:szCs w:val="20"/>
        </w:rPr>
        <w:t>Jackals</w:t>
      </w:r>
      <w:proofErr w:type="spellEnd"/>
      <w:r w:rsidRPr="003547A6">
        <w:rPr>
          <w:rFonts w:ascii="Arial" w:hAnsi="Arial" w:cs="Arial"/>
          <w:sz w:val="20"/>
          <w:szCs w:val="20"/>
        </w:rPr>
        <w:t>" e un fregio da porre sul berretto.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Tale "Stemma" lo renderà riconoscibile dagli altri.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F4BE0">
        <w:rPr>
          <w:rFonts w:ascii="Arial" w:hAnsi="Arial" w:cs="Arial"/>
          <w:b/>
          <w:bCs/>
          <w:sz w:val="20"/>
          <w:szCs w:val="20"/>
          <w:u w:val="single"/>
        </w:rPr>
        <w:t>ASSEMBLEE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 xml:space="preserve">Le sezioni dovranno tenere un’assemblea di sezione ordinaria almeno una volta al mese e inviare una copia del verbale, tramite email </w:t>
      </w:r>
      <w:hyperlink r:id="rId8" w:history="1">
        <w:r w:rsidRPr="003547A6">
          <w:rPr>
            <w:rStyle w:val="Collegamentoipertestuale"/>
            <w:rFonts w:ascii="Arial" w:hAnsi="Arial" w:cs="Arial"/>
            <w:sz w:val="20"/>
            <w:szCs w:val="20"/>
          </w:rPr>
          <w:t>jackalsroma@gmail.com</w:t>
        </w:r>
      </w:hyperlink>
      <w:r w:rsidRPr="003547A6">
        <w:rPr>
          <w:rFonts w:ascii="Arial" w:hAnsi="Arial" w:cs="Arial"/>
          <w:sz w:val="20"/>
          <w:szCs w:val="20"/>
        </w:rPr>
        <w:t xml:space="preserve"> al Segretario Nazionale;</w:t>
      </w: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Il Direttivo si riunirà almeno una volta al mese verbalizzando l’assemblea e comunicherà eventuali decisioni, programmi o notizie alle Sezioni.</w:t>
      </w:r>
    </w:p>
    <w:p w:rsidR="00420CA0" w:rsidRPr="003547A6" w:rsidRDefault="00420CA0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F4BE0">
        <w:rPr>
          <w:rFonts w:ascii="Arial" w:hAnsi="Arial" w:cs="Arial"/>
          <w:b/>
          <w:bCs/>
          <w:sz w:val="20"/>
          <w:szCs w:val="20"/>
          <w:u w:val="single"/>
        </w:rPr>
        <w:lastRenderedPageBreak/>
        <w:t>SANZIONI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F4BE0">
        <w:rPr>
          <w:rFonts w:ascii="Arial" w:hAnsi="Arial" w:cs="Arial"/>
          <w:b/>
          <w:bCs/>
          <w:i/>
          <w:iCs/>
          <w:sz w:val="20"/>
          <w:szCs w:val="20"/>
        </w:rPr>
        <w:t xml:space="preserve">Ritardi: 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Dopo aver dato la presenza sono ammessi fino a 3 ritardi di 10 minuti massimo dall’ora dell’appuntamento. Al 3° ritardo verrà data una sanzione di 3€, il socio non potrà  partecipare a nessuna attività fino al saldo dell’ammenda.</w:t>
      </w:r>
    </w:p>
    <w:p w:rsidR="00430898" w:rsidRPr="00FF4BE0" w:rsidRDefault="00430898" w:rsidP="003547A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4BE0">
        <w:rPr>
          <w:rFonts w:ascii="Arial" w:hAnsi="Arial" w:cs="Arial"/>
          <w:b/>
          <w:bCs/>
          <w:i/>
          <w:iCs/>
          <w:sz w:val="20"/>
          <w:szCs w:val="20"/>
        </w:rPr>
        <w:t>Uso Chat di gruppo:</w:t>
      </w:r>
      <w:r w:rsidRPr="00FF4BE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La chat di gruppo</w:t>
      </w:r>
      <w:r w:rsidR="00420CA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47A6">
        <w:rPr>
          <w:rFonts w:ascii="Arial" w:hAnsi="Arial" w:cs="Arial"/>
          <w:sz w:val="20"/>
          <w:szCs w:val="20"/>
        </w:rPr>
        <w:t>Whatapp</w:t>
      </w:r>
      <w:proofErr w:type="spellEnd"/>
      <w:r w:rsidRPr="003547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47A6">
        <w:rPr>
          <w:rFonts w:ascii="Arial" w:hAnsi="Arial" w:cs="Arial"/>
          <w:sz w:val="20"/>
          <w:szCs w:val="20"/>
        </w:rPr>
        <w:t>Facebook</w:t>
      </w:r>
      <w:proofErr w:type="spellEnd"/>
      <w:r w:rsidRPr="003547A6">
        <w:rPr>
          <w:rFonts w:ascii="Arial" w:hAnsi="Arial" w:cs="Arial"/>
          <w:sz w:val="20"/>
          <w:szCs w:val="20"/>
        </w:rPr>
        <w:t>, ecc</w:t>
      </w:r>
      <w:r w:rsidR="00420CA0">
        <w:rPr>
          <w:rFonts w:ascii="Arial" w:hAnsi="Arial" w:cs="Arial"/>
          <w:sz w:val="20"/>
          <w:szCs w:val="20"/>
        </w:rPr>
        <w:t>.</w:t>
      </w:r>
      <w:r w:rsidRPr="003547A6">
        <w:rPr>
          <w:rFonts w:ascii="Arial" w:hAnsi="Arial" w:cs="Arial"/>
          <w:sz w:val="20"/>
          <w:szCs w:val="20"/>
        </w:rPr>
        <w:t>) serve solo per le comunicazioni del team o del direttivo alle sezioni, l’eventuale spam sarà sanzionato con un ammenda di 2 €. Eventuali discussioni o dubbi o richieste possono essere presentate tramite email al Presidente di sezione che, dopo aver valutato metterà l’argomento all’ordine del giorno nella successiva riunione di Sezione, o lo presenterà al direttivo se di interesse del team nazionale.</w:t>
      </w:r>
    </w:p>
    <w:p w:rsidR="00430898" w:rsidRPr="00FF4BE0" w:rsidRDefault="00430898" w:rsidP="003547A6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F4BE0">
        <w:rPr>
          <w:rFonts w:ascii="Arial" w:hAnsi="Arial" w:cs="Arial"/>
          <w:b/>
          <w:bCs/>
          <w:i/>
          <w:iCs/>
          <w:sz w:val="20"/>
          <w:szCs w:val="20"/>
        </w:rPr>
        <w:t xml:space="preserve">Assenza domenicali: 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Dopo aver dato la presenza sono ammesse fino a 3 assenze per le giocate domenicali associative interne, e amichevoli con altri team, al 3° ritardo verrà data una am</w:t>
      </w:r>
      <w:r w:rsidR="008E5440">
        <w:rPr>
          <w:rFonts w:ascii="Arial" w:hAnsi="Arial" w:cs="Arial"/>
          <w:sz w:val="20"/>
          <w:szCs w:val="20"/>
        </w:rPr>
        <w:t>menda di 5€, il socio non potrà</w:t>
      </w:r>
      <w:r w:rsidRPr="003547A6">
        <w:rPr>
          <w:rFonts w:ascii="Arial" w:hAnsi="Arial" w:cs="Arial"/>
          <w:sz w:val="20"/>
          <w:szCs w:val="20"/>
        </w:rPr>
        <w:t xml:space="preserve"> partecipare a nessuna attività fino al saldo dell’ammenda.</w:t>
      </w:r>
    </w:p>
    <w:p w:rsidR="00430898" w:rsidRPr="00FF4BE0" w:rsidRDefault="00430898" w:rsidP="003547A6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F4BE0">
        <w:rPr>
          <w:rFonts w:ascii="Arial" w:hAnsi="Arial" w:cs="Arial"/>
          <w:b/>
          <w:bCs/>
          <w:i/>
          <w:iCs/>
          <w:sz w:val="20"/>
          <w:szCs w:val="20"/>
        </w:rPr>
        <w:t>Assenza ad eventi: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Dopo aver dato la presenza non sono ammesse assenze a gare, fiere, raduni, o altro. Il socio verrà multato di 5€, il socio non potrà  partecipare a nessuna attività fino al saldo dell’ammenda.</w:t>
      </w:r>
    </w:p>
    <w:p w:rsidR="00430898" w:rsidRPr="00FF4BE0" w:rsidRDefault="00430898" w:rsidP="003547A6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F4BE0">
        <w:rPr>
          <w:rFonts w:ascii="Arial" w:hAnsi="Arial" w:cs="Arial"/>
          <w:b/>
          <w:bCs/>
          <w:i/>
          <w:iCs/>
          <w:sz w:val="20"/>
          <w:szCs w:val="20"/>
        </w:rPr>
        <w:t>Turpiloquio ed offese: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L’uso di parolacce e/o l’offesa ad un altro socio o ad un socio di un altro team verranno considerate nocive per il nome del Team e parimenti verranno trattate dal Consiglio di Disciplina. Per queste mancanze si parte da ammende di 10€, fino alla sospensione di 3 settimane a discrezione del Consiglio di Disciplina.</w:t>
      </w:r>
    </w:p>
    <w:p w:rsidR="00430898" w:rsidRPr="00FF4BE0" w:rsidRDefault="00430898" w:rsidP="003547A6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Bestemmie ed uso delle mani: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 xml:space="preserve">Un socio che in ambito di qualsivoglia attività associativa bestemmi o venga ad un contatto fisico con un altro socio o con un socio di altro team, e/o che questo succeda anche fuori dal campo di gioco ed il socio abbia indosso patch, felpa o qualsiasi riferimento al team </w:t>
      </w:r>
      <w:proofErr w:type="spellStart"/>
      <w:r w:rsidRPr="003547A6">
        <w:rPr>
          <w:rFonts w:ascii="Arial" w:hAnsi="Arial" w:cs="Arial"/>
          <w:sz w:val="20"/>
          <w:szCs w:val="20"/>
        </w:rPr>
        <w:t>Jackals</w:t>
      </w:r>
      <w:proofErr w:type="spellEnd"/>
      <w:r w:rsidRPr="003547A6">
        <w:rPr>
          <w:rFonts w:ascii="Arial" w:hAnsi="Arial" w:cs="Arial"/>
          <w:sz w:val="20"/>
          <w:szCs w:val="20"/>
        </w:rPr>
        <w:t>, avrà come penale una sospensione da un 6 mesi alla revoca della tessera di socio.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 xml:space="preserve">Tutte le sanzioni che il Consiglio di Disciplina emette possono essere contestate entro 7 gg dalla notifica con motivazioni e/o giustificazioni tramite email </w:t>
      </w:r>
      <w:hyperlink r:id="rId9" w:history="1">
        <w:r w:rsidRPr="003547A6">
          <w:rPr>
            <w:rStyle w:val="Collegamentoipertestuale"/>
            <w:rFonts w:ascii="Arial" w:hAnsi="Arial" w:cs="Arial"/>
            <w:sz w:val="20"/>
            <w:szCs w:val="20"/>
          </w:rPr>
          <w:t>jackalsroma@gmail.com</w:t>
        </w:r>
      </w:hyperlink>
      <w:r w:rsidRPr="003547A6">
        <w:rPr>
          <w:rFonts w:ascii="Arial" w:hAnsi="Arial" w:cs="Arial"/>
          <w:sz w:val="20"/>
          <w:szCs w:val="20"/>
        </w:rPr>
        <w:t xml:space="preserve"> sarà cura del Consiglio stesso modificare, revocare o confermare la sanzione stessa. 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7A6">
        <w:rPr>
          <w:rFonts w:ascii="Arial" w:hAnsi="Arial" w:cs="Arial"/>
          <w:sz w:val="20"/>
          <w:szCs w:val="20"/>
        </w:rPr>
        <w:t>Roma 01-10-2014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FF4BE0">
      <w:pPr>
        <w:spacing w:after="0" w:line="240" w:lineRule="auto"/>
        <w:ind w:firstLine="6120"/>
        <w:jc w:val="both"/>
        <w:rPr>
          <w:rFonts w:ascii="Arial" w:hAnsi="Arial" w:cs="Arial"/>
          <w:b/>
          <w:bCs/>
          <w:sz w:val="20"/>
          <w:szCs w:val="20"/>
        </w:rPr>
      </w:pPr>
      <w:r w:rsidRPr="00FF4BE0">
        <w:rPr>
          <w:rFonts w:ascii="Arial" w:hAnsi="Arial" w:cs="Arial"/>
          <w:b/>
          <w:bCs/>
          <w:sz w:val="20"/>
          <w:szCs w:val="20"/>
        </w:rPr>
        <w:t>Presidente Nazionale</w:t>
      </w:r>
    </w:p>
    <w:p w:rsidR="00430898" w:rsidRPr="00FF4BE0" w:rsidRDefault="00430898" w:rsidP="00FF4BE0">
      <w:pPr>
        <w:spacing w:after="0" w:line="240" w:lineRule="auto"/>
        <w:ind w:firstLine="61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Pr="00FF4BE0">
        <w:rPr>
          <w:rFonts w:ascii="Arial" w:hAnsi="Arial" w:cs="Arial"/>
          <w:i/>
          <w:iCs/>
          <w:sz w:val="20"/>
          <w:szCs w:val="20"/>
        </w:rPr>
        <w:t>Benigno di Marco</w:t>
      </w: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3547A6" w:rsidRDefault="00430898" w:rsidP="00354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898" w:rsidRPr="00FF4BE0" w:rsidRDefault="00430898" w:rsidP="003547A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4BE0">
        <w:rPr>
          <w:rFonts w:ascii="Arial" w:hAnsi="Arial" w:cs="Arial"/>
          <w:b/>
          <w:bCs/>
          <w:sz w:val="20"/>
          <w:szCs w:val="20"/>
        </w:rPr>
        <w:t>Vice Presidente Nazionale                                                                                      Segretario Nazionale</w:t>
      </w:r>
    </w:p>
    <w:p w:rsidR="00430898" w:rsidRPr="00FF4BE0" w:rsidRDefault="00430898" w:rsidP="003547A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F4BE0">
        <w:rPr>
          <w:rFonts w:ascii="Arial" w:hAnsi="Arial" w:cs="Arial"/>
          <w:i/>
          <w:iCs/>
          <w:sz w:val="20"/>
          <w:szCs w:val="20"/>
        </w:rPr>
        <w:t xml:space="preserve">        David Infanti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Pr="00FF4BE0">
        <w:rPr>
          <w:rFonts w:ascii="Arial" w:hAnsi="Arial" w:cs="Arial"/>
          <w:i/>
          <w:iCs/>
          <w:sz w:val="20"/>
          <w:szCs w:val="20"/>
        </w:rPr>
        <w:t xml:space="preserve">Mauro </w:t>
      </w:r>
      <w:proofErr w:type="spellStart"/>
      <w:r w:rsidRPr="00FF4BE0">
        <w:rPr>
          <w:rFonts w:ascii="Arial" w:hAnsi="Arial" w:cs="Arial"/>
          <w:i/>
          <w:iCs/>
          <w:sz w:val="20"/>
          <w:szCs w:val="20"/>
        </w:rPr>
        <w:t>Rotunno</w:t>
      </w:r>
      <w:proofErr w:type="spellEnd"/>
    </w:p>
    <w:sectPr w:rsidR="00430898" w:rsidRPr="00FF4BE0" w:rsidSect="00DA483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7B" w:rsidRDefault="0033417B" w:rsidP="00741A2C">
      <w:pPr>
        <w:spacing w:after="0" w:line="240" w:lineRule="auto"/>
      </w:pPr>
      <w:r>
        <w:separator/>
      </w:r>
    </w:p>
  </w:endnote>
  <w:endnote w:type="continuationSeparator" w:id="0">
    <w:p w:rsidR="0033417B" w:rsidRDefault="0033417B" w:rsidP="0074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7B" w:rsidRDefault="0033417B" w:rsidP="00741A2C">
      <w:pPr>
        <w:spacing w:after="0" w:line="240" w:lineRule="auto"/>
      </w:pPr>
      <w:r>
        <w:separator/>
      </w:r>
    </w:p>
  </w:footnote>
  <w:footnote w:type="continuationSeparator" w:id="0">
    <w:p w:rsidR="0033417B" w:rsidRDefault="0033417B" w:rsidP="0074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98" w:rsidRDefault="0033417B" w:rsidP="0035004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https://mail-attachment.googleusercontent.com/attachment/u/0/?saduie=AG9B_P8m8leFmWSUcPturqZGqSOX&amp;attid=0.1&amp;disp=emb&amp;view=att&amp;th=148e4b49994e9bc9" style="width:129.5pt;height:88.5pt;visibility:visible">
          <v:imagedata r:id="rId1" o:title=""/>
        </v:shape>
      </w:pict>
    </w:r>
    <w:r w:rsidR="00430898" w:rsidRPr="00FF4BE0">
      <w:rPr>
        <w:rFonts w:ascii="Arial" w:hAnsi="Arial" w:cs="Arial"/>
        <w:b/>
        <w:bCs/>
        <w:noProof/>
        <w:w w:val="200"/>
        <w:sz w:val="24"/>
        <w:szCs w:val="24"/>
        <w:lang w:eastAsia="it-IT"/>
      </w:rPr>
      <w:t>STATUTO ASSOCIATIVO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41F"/>
    <w:multiLevelType w:val="hybridMultilevel"/>
    <w:tmpl w:val="F22AF462"/>
    <w:lvl w:ilvl="0" w:tplc="D1B21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839A1"/>
    <w:multiLevelType w:val="hybridMultilevel"/>
    <w:tmpl w:val="3F66B910"/>
    <w:lvl w:ilvl="0" w:tplc="45286D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77134"/>
    <w:multiLevelType w:val="hybridMultilevel"/>
    <w:tmpl w:val="45EE3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34CF0"/>
    <w:multiLevelType w:val="hybridMultilevel"/>
    <w:tmpl w:val="B74425E4"/>
    <w:lvl w:ilvl="0" w:tplc="F8E65806">
      <w:start w:val="2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1C1519"/>
    <w:multiLevelType w:val="hybridMultilevel"/>
    <w:tmpl w:val="49F8267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728F4"/>
    <w:multiLevelType w:val="hybridMultilevel"/>
    <w:tmpl w:val="3FDE9FC0"/>
    <w:lvl w:ilvl="0" w:tplc="F8E65806">
      <w:start w:val="2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801B0"/>
    <w:multiLevelType w:val="hybridMultilevel"/>
    <w:tmpl w:val="EF7C29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C3D15C9"/>
    <w:multiLevelType w:val="multilevel"/>
    <w:tmpl w:val="060EAB5A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104"/>
    <w:rsid w:val="000630B4"/>
    <w:rsid w:val="00081AAE"/>
    <w:rsid w:val="00083BC3"/>
    <w:rsid w:val="000F3104"/>
    <w:rsid w:val="00103B9D"/>
    <w:rsid w:val="0013030A"/>
    <w:rsid w:val="001429A3"/>
    <w:rsid w:val="0015165F"/>
    <w:rsid w:val="001C322F"/>
    <w:rsid w:val="001D1713"/>
    <w:rsid w:val="001D7371"/>
    <w:rsid w:val="002E3B68"/>
    <w:rsid w:val="00322E66"/>
    <w:rsid w:val="00324478"/>
    <w:rsid w:val="0033417B"/>
    <w:rsid w:val="00336C9B"/>
    <w:rsid w:val="00350046"/>
    <w:rsid w:val="003547A6"/>
    <w:rsid w:val="00395E58"/>
    <w:rsid w:val="003D3698"/>
    <w:rsid w:val="00420CA0"/>
    <w:rsid w:val="00430898"/>
    <w:rsid w:val="005258DF"/>
    <w:rsid w:val="00557758"/>
    <w:rsid w:val="00560973"/>
    <w:rsid w:val="00576934"/>
    <w:rsid w:val="00590FFD"/>
    <w:rsid w:val="005E3ED4"/>
    <w:rsid w:val="00627AE2"/>
    <w:rsid w:val="006F207B"/>
    <w:rsid w:val="00714DD6"/>
    <w:rsid w:val="007153F7"/>
    <w:rsid w:val="00741A2C"/>
    <w:rsid w:val="00852EB4"/>
    <w:rsid w:val="00861615"/>
    <w:rsid w:val="008A732E"/>
    <w:rsid w:val="008E5440"/>
    <w:rsid w:val="00923CF0"/>
    <w:rsid w:val="00971F21"/>
    <w:rsid w:val="00A87EF9"/>
    <w:rsid w:val="00AD273D"/>
    <w:rsid w:val="00C20313"/>
    <w:rsid w:val="00C56E25"/>
    <w:rsid w:val="00D40733"/>
    <w:rsid w:val="00D42D8C"/>
    <w:rsid w:val="00D52594"/>
    <w:rsid w:val="00DA4834"/>
    <w:rsid w:val="00DB186E"/>
    <w:rsid w:val="00E236DD"/>
    <w:rsid w:val="00EF20A4"/>
    <w:rsid w:val="00F22B3D"/>
    <w:rsid w:val="00F41A55"/>
    <w:rsid w:val="00FF4040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A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41A2C"/>
    <w:rPr>
      <w:color w:val="0000FF"/>
      <w:u w:val="single"/>
    </w:rPr>
  </w:style>
  <w:style w:type="character" w:styleId="Enfasigrassetto">
    <w:name w:val="Strong"/>
    <w:uiPriority w:val="99"/>
    <w:qFormat/>
    <w:rsid w:val="00741A2C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1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741A2C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rsid w:val="00741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741A2C"/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rsid w:val="00EF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F20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81AA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alsrom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kalsro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1596</Words>
  <Characters>9101</Characters>
  <Application>Microsoft Office Word</Application>
  <DocSecurity>0</DocSecurity>
  <Lines>75</Lines>
  <Paragraphs>21</Paragraphs>
  <ScaleCrop>false</ScaleCrop>
  <Company>INPDAP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</dc:title>
  <dc:subject/>
  <dc:creator>EST - VIG - Bonetti Roberto</dc:creator>
  <cp:keywords/>
  <dc:description/>
  <cp:lastModifiedBy>BIZIO</cp:lastModifiedBy>
  <cp:revision>5</cp:revision>
  <dcterms:created xsi:type="dcterms:W3CDTF">2014-10-09T12:53:00Z</dcterms:created>
  <dcterms:modified xsi:type="dcterms:W3CDTF">2016-12-22T16:28:00Z</dcterms:modified>
</cp:coreProperties>
</file>